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571"/>
        <w:gridCol w:w="484"/>
        <w:gridCol w:w="1086"/>
        <w:gridCol w:w="5038"/>
      </w:tblGrid>
      <w:tr w:rsidR="00523EDE" w14:paraId="0085C884" w14:textId="77777777" w:rsidTr="006B4F9F">
        <w:trPr>
          <w:trHeight w:val="20"/>
          <w:jc w:val="center"/>
        </w:trPr>
        <w:tc>
          <w:tcPr>
            <w:tcW w:w="1809" w:type="dxa"/>
            <w:vMerge w:val="restart"/>
            <w:shd w:val="clear" w:color="auto" w:fill="595959" w:themeFill="text1" w:themeFillTint="A6"/>
            <w:vAlign w:val="center"/>
          </w:tcPr>
          <w:p w14:paraId="0C28E3FD" w14:textId="5427855B" w:rsidR="00523EDE" w:rsidRPr="00205D3A" w:rsidRDefault="00523EDE" w:rsidP="002563D3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 w:rsidRPr="00205D3A">
              <w:rPr>
                <w:b/>
                <w:noProof/>
                <w:color w:val="FFFFFF" w:themeColor="background1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177F2435" wp14:editId="0E69C672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114300</wp:posOffset>
                  </wp:positionV>
                  <wp:extent cx="783590" cy="908050"/>
                  <wp:effectExtent l="0" t="0" r="3810" b="6350"/>
                  <wp:wrapTight wrapText="bothSides">
                    <wp:wrapPolygon edited="0">
                      <wp:start x="0" y="0"/>
                      <wp:lineTo x="0" y="21147"/>
                      <wp:lineTo x="21005" y="21147"/>
                      <wp:lineTo x="21005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onge 20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90" cy="90805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71" w:type="dxa"/>
            <w:vMerge w:val="restart"/>
            <w:shd w:val="clear" w:color="auto" w:fill="595959" w:themeFill="text1" w:themeFillTint="A6"/>
          </w:tcPr>
          <w:p w14:paraId="274585C7" w14:textId="0B33D611" w:rsidR="00523EDE" w:rsidRPr="00205D3A" w:rsidRDefault="00523EDE" w:rsidP="00523EDE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 w:rsidRPr="00205D3A">
              <w:rPr>
                <w:b/>
                <w:color w:val="FFFFFF" w:themeColor="background1"/>
                <w:sz w:val="48"/>
                <w:szCs w:val="48"/>
              </w:rPr>
              <w:t>FICHE</w:t>
            </w:r>
            <w:r w:rsidRPr="00205D3A">
              <w:rPr>
                <w:b/>
                <w:color w:val="FFFFFF" w:themeColor="background1"/>
                <w:sz w:val="48"/>
                <w:szCs w:val="48"/>
              </w:rPr>
              <w:br/>
            </w:r>
            <w:r w:rsidRPr="00205D3A">
              <w:rPr>
                <w:b/>
                <w:caps/>
                <w:color w:val="FFFFFF" w:themeColor="background1"/>
                <w:sz w:val="48"/>
                <w:szCs w:val="48"/>
              </w:rPr>
              <w:t>SéCURITé</w:t>
            </w:r>
          </w:p>
        </w:tc>
        <w:tc>
          <w:tcPr>
            <w:tcW w:w="6608" w:type="dxa"/>
            <w:gridSpan w:val="3"/>
            <w:shd w:val="clear" w:color="auto" w:fill="595959" w:themeFill="text1" w:themeFillTint="A6"/>
            <w:vAlign w:val="center"/>
          </w:tcPr>
          <w:p w14:paraId="17BF1523" w14:textId="431189BA" w:rsidR="00523EDE" w:rsidRDefault="0014604A" w:rsidP="00AB3E38">
            <w:pPr>
              <w:jc w:val="center"/>
              <w:rPr>
                <w:b/>
                <w:color w:val="FFFFFF" w:themeColor="background1"/>
                <w:sz w:val="56"/>
                <w:szCs w:val="56"/>
              </w:rPr>
            </w:pPr>
            <w:r>
              <w:rPr>
                <w:b/>
                <w:color w:val="FFFFFF" w:themeColor="background1"/>
                <w:sz w:val="56"/>
                <w:szCs w:val="56"/>
              </w:rPr>
              <w:t>Encartonneuse</w:t>
            </w:r>
          </w:p>
          <w:p w14:paraId="189AAA59" w14:textId="77777777" w:rsidR="00523EDE" w:rsidRPr="00112696" w:rsidRDefault="00523EDE" w:rsidP="00AB3E3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12696">
              <w:rPr>
                <w:b/>
                <w:color w:val="FFFFFF" w:themeColor="background1"/>
                <w:sz w:val="32"/>
                <w:szCs w:val="32"/>
              </w:rPr>
              <w:t xml:space="preserve">Réf : </w:t>
            </w:r>
          </w:p>
        </w:tc>
      </w:tr>
      <w:tr w:rsidR="00523EDE" w14:paraId="7E833138" w14:textId="77777777" w:rsidTr="006B4F9F">
        <w:trPr>
          <w:trHeight w:val="1174"/>
          <w:jc w:val="center"/>
        </w:trPr>
        <w:tc>
          <w:tcPr>
            <w:tcW w:w="1809" w:type="dxa"/>
            <w:vMerge/>
            <w:shd w:val="clear" w:color="auto" w:fill="595959" w:themeFill="text1" w:themeFillTint="A6"/>
          </w:tcPr>
          <w:p w14:paraId="276A1B90" w14:textId="77777777" w:rsidR="00523EDE" w:rsidRDefault="00523EDE"/>
        </w:tc>
        <w:tc>
          <w:tcPr>
            <w:tcW w:w="2571" w:type="dxa"/>
            <w:vMerge/>
            <w:shd w:val="clear" w:color="auto" w:fill="595959" w:themeFill="text1" w:themeFillTint="A6"/>
          </w:tcPr>
          <w:p w14:paraId="096CB2C3" w14:textId="77777777" w:rsidR="00523EDE" w:rsidRDefault="00523EDE"/>
        </w:tc>
        <w:tc>
          <w:tcPr>
            <w:tcW w:w="6608" w:type="dxa"/>
            <w:gridSpan w:val="3"/>
            <w:shd w:val="clear" w:color="auto" w:fill="595959" w:themeFill="text1" w:themeFillTint="A6"/>
            <w:vAlign w:val="center"/>
          </w:tcPr>
          <w:p w14:paraId="2CB03237" w14:textId="5643FDCE" w:rsidR="00523EDE" w:rsidRPr="00274CDA" w:rsidRDefault="00523EDE" w:rsidP="005E70F4">
            <w:pPr>
              <w:spacing w:before="120" w:after="120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274CDA">
              <w:rPr>
                <w:b/>
                <w:color w:val="FFFFFF" w:themeColor="background1"/>
                <w:sz w:val="40"/>
                <w:szCs w:val="40"/>
              </w:rPr>
              <w:t>Secteur : Maintenance Industrielle</w:t>
            </w:r>
          </w:p>
        </w:tc>
      </w:tr>
      <w:tr w:rsidR="001D2C68" w14:paraId="41B616BF" w14:textId="77777777" w:rsidTr="006B4F9F">
        <w:trPr>
          <w:jc w:val="center"/>
        </w:trPr>
        <w:tc>
          <w:tcPr>
            <w:tcW w:w="10988" w:type="dxa"/>
            <w:gridSpan w:val="5"/>
            <w:shd w:val="clear" w:color="auto" w:fill="FF0000"/>
            <w:vAlign w:val="center"/>
          </w:tcPr>
          <w:p w14:paraId="0A04339C" w14:textId="77777777" w:rsidR="001D2C68" w:rsidRPr="00E54CC9" w:rsidRDefault="001D2C68" w:rsidP="001A1B24">
            <w:pPr>
              <w:spacing w:before="60"/>
              <w:rPr>
                <w:b/>
                <w:color w:val="FFFFFF" w:themeColor="background1"/>
                <w:sz w:val="40"/>
                <w:szCs w:val="40"/>
              </w:rPr>
            </w:pPr>
            <w:r w:rsidRPr="00E54CC9">
              <w:rPr>
                <w:b/>
                <w:color w:val="FFFFFF" w:themeColor="background1"/>
                <w:sz w:val="40"/>
                <w:szCs w:val="40"/>
              </w:rPr>
              <w:t>RISQUES ENCOURUS</w:t>
            </w:r>
          </w:p>
          <w:p w14:paraId="5E3CA616" w14:textId="312453D2" w:rsidR="001D2C68" w:rsidRDefault="00F74089" w:rsidP="001D2C68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- </w:t>
            </w:r>
            <w:r w:rsidR="0021443C">
              <w:rPr>
                <w:b/>
                <w:color w:val="FFFFFF" w:themeColor="background1"/>
                <w:sz w:val="28"/>
                <w:szCs w:val="28"/>
              </w:rPr>
              <w:t>écrasement</w:t>
            </w:r>
            <w:r w:rsidR="00AF0388">
              <w:rPr>
                <w:b/>
                <w:color w:val="FFFFFF" w:themeColor="background1"/>
                <w:sz w:val="28"/>
                <w:szCs w:val="28"/>
              </w:rPr>
              <w:t>, pincement</w:t>
            </w:r>
          </w:p>
          <w:p w14:paraId="1069B0F3" w14:textId="22C8ECB7" w:rsidR="00F74089" w:rsidRDefault="00F74089" w:rsidP="00205D3A">
            <w:r>
              <w:rPr>
                <w:b/>
                <w:color w:val="FFFFFF" w:themeColor="background1"/>
                <w:sz w:val="28"/>
                <w:szCs w:val="28"/>
              </w:rPr>
              <w:t xml:space="preserve">- </w:t>
            </w:r>
            <w:r w:rsidR="00523EDE">
              <w:rPr>
                <w:b/>
                <w:color w:val="FFFFFF" w:themeColor="background1"/>
                <w:sz w:val="28"/>
                <w:szCs w:val="28"/>
              </w:rPr>
              <w:t xml:space="preserve">lésion oculaire </w:t>
            </w:r>
            <w:r w:rsidR="0014604A">
              <w:rPr>
                <w:b/>
                <w:color w:val="FFFFFF" w:themeColor="background1"/>
                <w:sz w:val="28"/>
                <w:szCs w:val="28"/>
              </w:rPr>
              <w:t>(</w:t>
            </w:r>
            <w:proofErr w:type="spellStart"/>
            <w:r w:rsidR="0014604A">
              <w:rPr>
                <w:b/>
                <w:color w:val="FFFFFF" w:themeColor="background1"/>
                <w:sz w:val="28"/>
                <w:szCs w:val="28"/>
              </w:rPr>
              <w:t>presence</w:t>
            </w:r>
            <w:proofErr w:type="spellEnd"/>
            <w:r w:rsidR="0014604A">
              <w:rPr>
                <w:b/>
                <w:color w:val="FFFFFF" w:themeColor="background1"/>
                <w:sz w:val="28"/>
                <w:szCs w:val="28"/>
              </w:rPr>
              <w:t xml:space="preserve"> d’air sous pression, projection de particules)</w:t>
            </w:r>
          </w:p>
        </w:tc>
      </w:tr>
      <w:tr w:rsidR="007E5897" w14:paraId="78E206C9" w14:textId="77777777" w:rsidTr="006B4F9F">
        <w:trPr>
          <w:trHeight w:val="674"/>
          <w:jc w:val="center"/>
        </w:trPr>
        <w:tc>
          <w:tcPr>
            <w:tcW w:w="4864" w:type="dxa"/>
            <w:gridSpan w:val="3"/>
            <w:shd w:val="clear" w:color="auto" w:fill="0070C0"/>
            <w:vAlign w:val="center"/>
          </w:tcPr>
          <w:p w14:paraId="01936745" w14:textId="77777777" w:rsidR="007E5897" w:rsidRPr="00532AED" w:rsidRDefault="007E5897" w:rsidP="001A1B24">
            <w:pPr>
              <w:spacing w:before="60"/>
              <w:rPr>
                <w:b/>
                <w:color w:val="FFFFFF" w:themeColor="background1"/>
                <w:sz w:val="40"/>
                <w:szCs w:val="40"/>
              </w:rPr>
            </w:pPr>
            <w:r w:rsidRPr="00532AED">
              <w:rPr>
                <w:b/>
                <w:color w:val="FFFFFF" w:themeColor="background1"/>
                <w:sz w:val="40"/>
                <w:szCs w:val="40"/>
              </w:rPr>
              <w:t>PROTECTIONS COLLECTIVES</w:t>
            </w:r>
          </w:p>
          <w:p w14:paraId="0EED794B" w14:textId="77777777" w:rsidR="007E5897" w:rsidRPr="00532AED" w:rsidRDefault="007E5897" w:rsidP="00532AE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32AED">
              <w:rPr>
                <w:b/>
                <w:color w:val="FFFFFF" w:themeColor="background1"/>
                <w:sz w:val="28"/>
                <w:szCs w:val="28"/>
              </w:rPr>
              <w:t>- Arrêt d’urgence</w:t>
            </w:r>
          </w:p>
          <w:p w14:paraId="4752E0B4" w14:textId="77777777" w:rsidR="007E5897" w:rsidRPr="006E766F" w:rsidRDefault="007E5897" w:rsidP="001A1B24">
            <w:pPr>
              <w:spacing w:after="60"/>
              <w:rPr>
                <w:b/>
                <w:sz w:val="28"/>
                <w:szCs w:val="28"/>
              </w:rPr>
            </w:pPr>
            <w:r w:rsidRPr="00532AED">
              <w:rPr>
                <w:b/>
                <w:color w:val="FFFFFF" w:themeColor="background1"/>
                <w:sz w:val="28"/>
                <w:szCs w:val="28"/>
              </w:rPr>
              <w:t>- Carters de protection</w:t>
            </w:r>
          </w:p>
        </w:tc>
        <w:tc>
          <w:tcPr>
            <w:tcW w:w="6124" w:type="dxa"/>
            <w:gridSpan w:val="2"/>
            <w:vMerge w:val="restart"/>
          </w:tcPr>
          <w:p w14:paraId="440030C8" w14:textId="6098CE16" w:rsidR="002025AC" w:rsidRDefault="0014604A" w:rsidP="00205D3A">
            <w:pPr>
              <w:jc w:val="center"/>
            </w:pPr>
            <w:r>
              <w:t xml:space="preserve"> </w:t>
            </w:r>
          </w:p>
          <w:p w14:paraId="565C3814" w14:textId="4BCE8443" w:rsidR="002025AC" w:rsidRDefault="00143180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CB4DF5F" wp14:editId="7326F69B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281940</wp:posOffset>
                      </wp:positionV>
                      <wp:extent cx="2533015" cy="2436495"/>
                      <wp:effectExtent l="76200" t="50800" r="6985" b="1905"/>
                      <wp:wrapNone/>
                      <wp:docPr id="18" name="Grouper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3015" cy="2436495"/>
                                <a:chOff x="0" y="0"/>
                                <a:chExt cx="2533015" cy="2436495"/>
                              </a:xfrm>
                            </wpg:grpSpPr>
                            <wps:wsp>
                              <wps:cNvPr id="9" name="Zone de texte 9"/>
                              <wps:cNvSpPr txBox="1"/>
                              <wps:spPr>
                                <a:xfrm>
                                  <a:off x="800100" y="2085975"/>
                                  <a:ext cx="1732915" cy="350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E5CFD1E" w14:textId="77777777" w:rsidR="00DE10A4" w:rsidRPr="002025AC" w:rsidRDefault="00DE10A4" w:rsidP="002025AC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2025AC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Bouton Arrêt d’urgence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Connecteur droit avec flèche 7"/>
                              <wps:cNvCnPr/>
                              <wps:spPr>
                                <a:xfrm flipH="1" flipV="1">
                                  <a:off x="0" y="227965"/>
                                  <a:ext cx="1028700" cy="18294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Connecteur droit avec flèche 16"/>
                              <wps:cNvCnPr/>
                              <wps:spPr>
                                <a:xfrm flipV="1">
                                  <a:off x="1028700" y="0"/>
                                  <a:ext cx="1028700" cy="2057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r 18" o:spid="_x0000_s1026" style="position:absolute;margin-left:53.8pt;margin-top:22.2pt;width:199.45pt;height:191.85pt;z-index:251671552" coordsize="2533015,24364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Zone de texte 9" o:spid="_x0000_s1027" type="#_x0000_t202" style="position:absolute;left:800100;top:2085975;width:1732915;height:350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b8kUwAAA&#10;ANoAAAAPAAAAZHJzL2Rvd25yZXYueG1sRI/NqsIwFIT3F3yHcAQ3F011UbQaRZSCi7vwp+4PzbEt&#10;NielSbW+vbkguBxm5htmtelNLR7UusqygukkAkGcW11xoSC7pOM5COeRNdaWScGLHGzWg58VJto+&#10;+USPsy9EgLBLUEHpfZNI6fKSDLqJbYiDd7OtQR9kW0jd4jPATS1nURRLgxWHhRIb2pWU38+dUdDx&#10;fB//HWNK61lUVJlOs1+8KjUa9tslCE+9/4Y/7YNWsID/K+EGyP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b8kUwAAAANoAAAAPAAAAAAAAAAAAAAAAAJcCAABkcnMvZG93bnJl&#10;di54bWxQSwUGAAAAAAQABAD1AAAAhAMAAAAA&#10;" fillcolor="red" stroked="f" strokeweight=".5pt">
                        <v:textbox>
                          <w:txbxContent>
                            <w:p w14:paraId="6E5CFD1E" w14:textId="77777777" w:rsidR="00DE10A4" w:rsidRPr="002025AC" w:rsidRDefault="00DE10A4" w:rsidP="002025A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025AC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Bouton Arrêt d’urgence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Connecteur droit avec flèche 7" o:spid="_x0000_s1028" type="#_x0000_t32" style="position:absolute;top:227965;width:1028700;height:1829435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z8+ecQAAADaAAAADwAAAGRycy9kb3ducmV2LnhtbESPT2vCQBTE7wW/w/KE3uqmRVSiq5TS&#10;QA8V/0TQ42P3mQSzb0N21ein7xYEj8PM/IaZLTpbiwu1vnKs4H2QgCDWzlRcKNjl2dsEhA/IBmvH&#10;pOBGHhbz3ssMU+OuvKHLNhQiQtinqKAMoUml9Loki37gGuLoHV1rMUTZFtK0eI1wW8uPJBlJixXH&#10;hRIb+ipJn7Znq+CwOn+vtVvly6HO7vtso/Ph7lep1373OQURqAvP8KP9YxSM4f9KvAFy/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Pz55xAAAANoAAAAPAAAAAAAAAAAA&#10;AAAAAKECAABkcnMvZG93bnJldi54bWxQSwUGAAAAAAQABAD5AAAAkgMAAAAA&#10;" strokecolor="#4f81bd [3204]" strokeweight="2pt">
                        <v:stroke endarrow="open"/>
                        <v:shadow on="t" opacity="24903f" mv:blur="40000f" origin=",.5" offset="0,20000emu"/>
                      </v:shape>
                      <v:shape id="Connecteur droit avec flèche 16" o:spid="_x0000_s1029" type="#_x0000_t32" style="position:absolute;left:1028700;width:1028700;height:20574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iuicEAAADbAAAADwAAAGRycy9kb3ducmV2LnhtbERPS2rDMBDdF3IHMYXsGjkNmOJECSXG&#10;xZsu6uYAE2timVgjYSmOc/uqUOhuHu87u8NsBzHRGHrHCtarDARx63TPnYLTd/XyBiJEZI2DY1Lw&#10;oACH/eJph4V2d/6iqYmdSCEcClRgYvSFlKE1ZDGsnCdO3MWNFmOCYyf1iPcUbgf5mmW5tNhzajDo&#10;6WiovTY3q8DVZd76rvKfZmPLj/PlMcn1Uanl8/y+BRFpjv/iP3et0/wcfn9JB8j9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syK6JwQAAANsAAAAPAAAAAAAAAAAAAAAA&#10;AKECAABkcnMvZG93bnJldi54bWxQSwUGAAAAAAQABAD5AAAAjwMAAAAA&#10;" strokecolor="#4f81bd [3204]" strokeweight="2pt">
                        <v:stroke endarrow="open"/>
                        <v:shadow on="t" opacity="24903f" mv:blur="40000f" origin=",.5" offset="0,20000emu"/>
                      </v:shape>
                    </v:group>
                  </w:pict>
                </mc:Fallback>
              </mc:AlternateContent>
            </w:r>
            <w:r w:rsidR="0014604A">
              <w:rPr>
                <w:noProof/>
                <w:lang w:eastAsia="fr-FR"/>
              </w:rPr>
              <w:drawing>
                <wp:inline distT="0" distB="0" distL="0" distR="0" wp14:anchorId="417F246E" wp14:editId="312177F7">
                  <wp:extent cx="3764726" cy="2265950"/>
                  <wp:effectExtent l="0" t="0" r="0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726" cy="226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045C9" w14:textId="23723CDD" w:rsidR="002025AC" w:rsidRDefault="00C25EA3">
            <w:r>
              <w:t xml:space="preserve"> </w:t>
            </w:r>
            <w:bookmarkStart w:id="0" w:name="_GoBack"/>
            <w:bookmarkEnd w:id="0"/>
          </w:p>
        </w:tc>
      </w:tr>
      <w:tr w:rsidR="007E5897" w14:paraId="33695475" w14:textId="77777777" w:rsidTr="006B4F9F">
        <w:trPr>
          <w:trHeight w:val="515"/>
          <w:jc w:val="center"/>
        </w:trPr>
        <w:tc>
          <w:tcPr>
            <w:tcW w:w="4864" w:type="dxa"/>
            <w:gridSpan w:val="3"/>
            <w:shd w:val="clear" w:color="auto" w:fill="0070C0"/>
            <w:vAlign w:val="center"/>
          </w:tcPr>
          <w:p w14:paraId="122B33E6" w14:textId="77777777" w:rsidR="007E5897" w:rsidRPr="00E54CC9" w:rsidRDefault="002025AC" w:rsidP="001A1B24">
            <w:pPr>
              <w:spacing w:before="60" w:after="60"/>
              <w:rPr>
                <w:b/>
                <w:sz w:val="40"/>
                <w:szCs w:val="40"/>
              </w:rPr>
            </w:pPr>
            <w:r w:rsidRPr="00532AED">
              <w:rPr>
                <w:b/>
                <w:color w:val="FFFFFF" w:themeColor="background1"/>
                <w:sz w:val="40"/>
                <w:szCs w:val="40"/>
              </w:rPr>
              <w:t xml:space="preserve">PROTECTIONS </w:t>
            </w:r>
            <w:r w:rsidRPr="002025AC">
              <w:rPr>
                <w:b/>
                <w:caps/>
                <w:color w:val="FFFFFF" w:themeColor="background1"/>
                <w:sz w:val="40"/>
                <w:szCs w:val="40"/>
              </w:rPr>
              <w:t>individuelles</w:t>
            </w:r>
          </w:p>
        </w:tc>
        <w:tc>
          <w:tcPr>
            <w:tcW w:w="6124" w:type="dxa"/>
            <w:gridSpan w:val="2"/>
            <w:vMerge/>
          </w:tcPr>
          <w:p w14:paraId="1E72C12B" w14:textId="77777777" w:rsidR="007E5897" w:rsidRDefault="007E5897" w:rsidP="00532AED"/>
        </w:tc>
      </w:tr>
      <w:tr w:rsidR="007E5897" w14:paraId="6182CFEA" w14:textId="77777777" w:rsidTr="006B4F9F">
        <w:trPr>
          <w:trHeight w:val="2026"/>
          <w:jc w:val="center"/>
        </w:trPr>
        <w:tc>
          <w:tcPr>
            <w:tcW w:w="4864" w:type="dxa"/>
            <w:gridSpan w:val="3"/>
            <w:shd w:val="clear" w:color="auto" w:fill="auto"/>
            <w:vAlign w:val="center"/>
          </w:tcPr>
          <w:p w14:paraId="6AD9CB11" w14:textId="77777777" w:rsidR="007E5897" w:rsidRPr="006E766F" w:rsidRDefault="007E5897" w:rsidP="007E5897">
            <w:pPr>
              <w:spacing w:after="120"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E8EE0DB" wp14:editId="4A552D6A">
                  <wp:extent cx="1080000" cy="1080000"/>
                  <wp:effectExtent l="0" t="0" r="635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tionObligatoireVu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0BC1F16" wp14:editId="0C017832">
                  <wp:extent cx="1080000" cy="1080000"/>
                  <wp:effectExtent l="0" t="0" r="635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tionObligatoirePied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4089">
              <w:rPr>
                <w:b/>
                <w:noProof/>
                <w:color w:val="FFFFFF" w:themeColor="background1"/>
                <w:sz w:val="56"/>
                <w:szCs w:val="56"/>
                <w:lang w:eastAsia="fr-FR"/>
              </w:rPr>
              <w:drawing>
                <wp:inline distT="0" distB="0" distL="0" distR="0" wp14:anchorId="2F6CCA8A" wp14:editId="7BA2E8B2">
                  <wp:extent cx="1080000" cy="1080000"/>
                  <wp:effectExtent l="0" t="0" r="635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tionObligatoireMain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3C5E954" wp14:editId="4A950E50">
                  <wp:extent cx="1080000" cy="1080000"/>
                  <wp:effectExtent l="0" t="0" r="635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tionObligatoireCorp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  <w:gridSpan w:val="2"/>
            <w:vMerge/>
          </w:tcPr>
          <w:p w14:paraId="40503EB7" w14:textId="77777777" w:rsidR="007E5897" w:rsidRDefault="007E5897"/>
        </w:tc>
      </w:tr>
      <w:tr w:rsidR="006E766F" w14:paraId="72EA2FE4" w14:textId="77777777" w:rsidTr="006B4F9F">
        <w:trPr>
          <w:jc w:val="center"/>
        </w:trPr>
        <w:tc>
          <w:tcPr>
            <w:tcW w:w="10988" w:type="dxa"/>
            <w:gridSpan w:val="5"/>
            <w:shd w:val="clear" w:color="auto" w:fill="FFFF00"/>
          </w:tcPr>
          <w:p w14:paraId="726F3140" w14:textId="77777777" w:rsidR="006E766F" w:rsidRPr="00E54CC9" w:rsidRDefault="006E766F">
            <w:pPr>
              <w:rPr>
                <w:b/>
                <w:sz w:val="40"/>
                <w:szCs w:val="40"/>
              </w:rPr>
            </w:pPr>
            <w:r w:rsidRPr="00E54CC9">
              <w:rPr>
                <w:b/>
                <w:sz w:val="40"/>
                <w:szCs w:val="40"/>
              </w:rPr>
              <w:t xml:space="preserve">CONSIGNES </w:t>
            </w:r>
            <w:r w:rsidR="00A80814">
              <w:rPr>
                <w:b/>
                <w:sz w:val="40"/>
                <w:szCs w:val="40"/>
              </w:rPr>
              <w:t xml:space="preserve">DE </w:t>
            </w:r>
            <w:r w:rsidRPr="00E54CC9">
              <w:rPr>
                <w:b/>
                <w:sz w:val="40"/>
                <w:szCs w:val="40"/>
              </w:rPr>
              <w:t>S</w:t>
            </w:r>
            <w:r w:rsidR="00A80814" w:rsidRPr="00A80814">
              <w:rPr>
                <w:b/>
                <w:caps/>
                <w:sz w:val="40"/>
                <w:szCs w:val="40"/>
              </w:rPr>
              <w:t>é</w:t>
            </w:r>
            <w:r w:rsidRPr="00E54CC9">
              <w:rPr>
                <w:b/>
                <w:sz w:val="40"/>
                <w:szCs w:val="40"/>
              </w:rPr>
              <w:t>CURITE</w:t>
            </w:r>
          </w:p>
          <w:p w14:paraId="53EF0F72" w14:textId="211902F1" w:rsidR="0021443C" w:rsidRPr="0021443C" w:rsidRDefault="0014604A" w:rsidP="00214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</w:t>
            </w:r>
            <w:r w:rsidR="0021443C" w:rsidRPr="0021443C">
              <w:rPr>
                <w:b/>
                <w:sz w:val="28"/>
                <w:szCs w:val="28"/>
              </w:rPr>
              <w:t xml:space="preserve"> porte</w:t>
            </w:r>
            <w:r>
              <w:rPr>
                <w:b/>
                <w:sz w:val="28"/>
                <w:szCs w:val="28"/>
              </w:rPr>
              <w:t>s doivent</w:t>
            </w:r>
            <w:r w:rsidR="0021443C" w:rsidRPr="0021443C">
              <w:rPr>
                <w:b/>
                <w:sz w:val="28"/>
                <w:szCs w:val="28"/>
              </w:rPr>
              <w:t xml:space="preserve"> être fermée</w:t>
            </w:r>
            <w:r w:rsidR="00DE10A4">
              <w:rPr>
                <w:b/>
                <w:sz w:val="28"/>
                <w:szCs w:val="28"/>
              </w:rPr>
              <w:t>s</w:t>
            </w:r>
            <w:r w:rsidR="0021443C" w:rsidRPr="0021443C">
              <w:rPr>
                <w:b/>
                <w:sz w:val="28"/>
                <w:szCs w:val="28"/>
              </w:rPr>
              <w:t xml:space="preserve"> pour que la machine puisse fonctionner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306C">
              <w:rPr>
                <w:b/>
                <w:color w:val="FF0000"/>
                <w:sz w:val="28"/>
                <w:szCs w:val="28"/>
              </w:rPr>
              <w:t>(sauf si la clé maintenance est présente)</w:t>
            </w:r>
          </w:p>
          <w:p w14:paraId="7DBD5D39" w14:textId="619C9EBD" w:rsidR="004F3ED8" w:rsidRDefault="0021443C" w:rsidP="004F3E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14604A">
              <w:rPr>
                <w:b/>
                <w:sz w:val="28"/>
                <w:szCs w:val="28"/>
              </w:rPr>
              <w:t xml:space="preserve">Attention à l’énergie résiduelle (présence de bloqueurs sur </w:t>
            </w:r>
            <w:r w:rsidR="00AF0388">
              <w:rPr>
                <w:b/>
                <w:sz w:val="28"/>
                <w:szCs w:val="28"/>
              </w:rPr>
              <w:t>deux vérins mouvement B et F</w:t>
            </w:r>
            <w:r w:rsidR="0014604A">
              <w:rPr>
                <w:b/>
                <w:sz w:val="28"/>
                <w:szCs w:val="28"/>
              </w:rPr>
              <w:t>)</w:t>
            </w:r>
          </w:p>
          <w:p w14:paraId="0D65F3F3" w14:textId="1BB37804" w:rsidR="004F3ED8" w:rsidRPr="00527C90" w:rsidRDefault="002305E4" w:rsidP="004F3ED8">
            <w:pPr>
              <w:rPr>
                <w:b/>
                <w:sz w:val="28"/>
                <w:szCs w:val="28"/>
              </w:rPr>
            </w:pPr>
            <w:r w:rsidRPr="00527C90">
              <w:rPr>
                <w:b/>
                <w:sz w:val="28"/>
                <w:szCs w:val="28"/>
              </w:rPr>
              <w:t>- V</w:t>
            </w:r>
            <w:r w:rsidRPr="00DD5A6D">
              <w:rPr>
                <w:b/>
                <w:smallCaps/>
                <w:sz w:val="28"/>
                <w:szCs w:val="28"/>
              </w:rPr>
              <w:t>érifier</w:t>
            </w:r>
            <w:r w:rsidR="0021443C">
              <w:rPr>
                <w:b/>
                <w:sz w:val="28"/>
                <w:szCs w:val="28"/>
              </w:rPr>
              <w:t xml:space="preserve"> la fermeture de l’armoire électrique</w:t>
            </w:r>
            <w:r w:rsidRPr="00527C90">
              <w:rPr>
                <w:b/>
                <w:sz w:val="28"/>
                <w:szCs w:val="28"/>
              </w:rPr>
              <w:t>.</w:t>
            </w:r>
          </w:p>
          <w:p w14:paraId="1B4C61AF" w14:textId="77777777" w:rsidR="004F3ED8" w:rsidRDefault="004F3ED8" w:rsidP="004F3ED8">
            <w:pPr>
              <w:rPr>
                <w:b/>
                <w:sz w:val="28"/>
                <w:szCs w:val="28"/>
              </w:rPr>
            </w:pPr>
            <w:r w:rsidRPr="00527C90">
              <w:rPr>
                <w:b/>
                <w:sz w:val="28"/>
                <w:szCs w:val="28"/>
              </w:rPr>
              <w:t xml:space="preserve">- </w:t>
            </w:r>
            <w:r w:rsidR="00364349">
              <w:rPr>
                <w:b/>
                <w:sz w:val="28"/>
                <w:szCs w:val="28"/>
              </w:rPr>
              <w:t>S’</w:t>
            </w:r>
            <w:r w:rsidR="00364349" w:rsidRPr="00364349">
              <w:rPr>
                <w:b/>
                <w:smallCaps/>
                <w:sz w:val="28"/>
                <w:szCs w:val="28"/>
              </w:rPr>
              <w:t>abstenir</w:t>
            </w:r>
            <w:r w:rsidRPr="00527C90">
              <w:rPr>
                <w:b/>
                <w:sz w:val="28"/>
                <w:szCs w:val="28"/>
              </w:rPr>
              <w:t xml:space="preserve"> </w:t>
            </w:r>
            <w:r w:rsidR="002563D3">
              <w:rPr>
                <w:b/>
                <w:sz w:val="28"/>
                <w:szCs w:val="28"/>
              </w:rPr>
              <w:t>d’</w:t>
            </w:r>
            <w:r w:rsidRPr="00527C90">
              <w:rPr>
                <w:b/>
                <w:sz w:val="28"/>
                <w:szCs w:val="28"/>
              </w:rPr>
              <w:t>introduire les mains derrière le carter de protection lors du fonctionnement.</w:t>
            </w:r>
          </w:p>
          <w:p w14:paraId="5C4C3716" w14:textId="32B9AE82" w:rsidR="004F3ED8" w:rsidRPr="002305E4" w:rsidRDefault="002305E4" w:rsidP="002305E4">
            <w:pPr>
              <w:spacing w:after="120"/>
              <w:rPr>
                <w:b/>
                <w:sz w:val="28"/>
                <w:szCs w:val="28"/>
              </w:rPr>
            </w:pPr>
            <w:r w:rsidRPr="00527C90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S’</w:t>
            </w:r>
            <w:r w:rsidRPr="00364349">
              <w:rPr>
                <w:b/>
                <w:smallCaps/>
                <w:sz w:val="28"/>
                <w:szCs w:val="28"/>
              </w:rPr>
              <w:t>abstenir</w:t>
            </w:r>
            <w:r>
              <w:rPr>
                <w:b/>
                <w:sz w:val="28"/>
                <w:szCs w:val="28"/>
              </w:rPr>
              <w:t xml:space="preserve"> d’</w:t>
            </w:r>
            <w:r w:rsidRPr="00527C90">
              <w:rPr>
                <w:b/>
                <w:sz w:val="28"/>
                <w:szCs w:val="28"/>
              </w:rPr>
              <w:t>intervenir sur l’armoire électrique</w:t>
            </w:r>
            <w:r w:rsidR="0021443C">
              <w:rPr>
                <w:b/>
                <w:sz w:val="28"/>
                <w:szCs w:val="28"/>
              </w:rPr>
              <w:t xml:space="preserve"> sans ordre de travail</w:t>
            </w:r>
            <w:r w:rsidRPr="00527C90">
              <w:rPr>
                <w:b/>
                <w:sz w:val="28"/>
                <w:szCs w:val="28"/>
              </w:rPr>
              <w:t>.</w:t>
            </w:r>
          </w:p>
        </w:tc>
      </w:tr>
      <w:tr w:rsidR="004F3ED8" w14:paraId="445E52A7" w14:textId="77777777" w:rsidTr="006B4F9F">
        <w:trPr>
          <w:jc w:val="center"/>
        </w:trPr>
        <w:tc>
          <w:tcPr>
            <w:tcW w:w="10988" w:type="dxa"/>
            <w:gridSpan w:val="5"/>
            <w:shd w:val="clear" w:color="auto" w:fill="00B050"/>
          </w:tcPr>
          <w:p w14:paraId="1D3C230F" w14:textId="77777777" w:rsidR="004F3ED8" w:rsidRPr="00527C90" w:rsidRDefault="004F3ED8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527C90">
              <w:rPr>
                <w:b/>
                <w:color w:val="FFFFFF" w:themeColor="background1"/>
                <w:sz w:val="40"/>
                <w:szCs w:val="40"/>
              </w:rPr>
              <w:t>D</w:t>
            </w:r>
            <w:r w:rsidR="00A80814" w:rsidRPr="00A80814">
              <w:rPr>
                <w:b/>
                <w:caps/>
                <w:color w:val="FFFFFF" w:themeColor="background1"/>
                <w:sz w:val="40"/>
                <w:szCs w:val="40"/>
              </w:rPr>
              <w:t>é</w:t>
            </w:r>
            <w:r w:rsidRPr="00527C90">
              <w:rPr>
                <w:b/>
                <w:color w:val="FFFFFF" w:themeColor="background1"/>
                <w:sz w:val="40"/>
                <w:szCs w:val="40"/>
              </w:rPr>
              <w:t xml:space="preserve">MARCHES </w:t>
            </w:r>
            <w:r w:rsidR="002563D3" w:rsidRPr="002563D3">
              <w:rPr>
                <w:b/>
                <w:caps/>
                <w:color w:val="FFFFFF" w:themeColor="background1"/>
                <w:sz w:val="40"/>
                <w:szCs w:val="40"/>
              </w:rPr>
              <w:t>à</w:t>
            </w:r>
            <w:r w:rsidRPr="00527C90">
              <w:rPr>
                <w:b/>
                <w:color w:val="FFFFFF" w:themeColor="background1"/>
                <w:sz w:val="40"/>
                <w:szCs w:val="40"/>
              </w:rPr>
              <w:t xml:space="preserve"> SUIVRE EN CAS D’ACCIDENT</w:t>
            </w:r>
          </w:p>
          <w:p w14:paraId="2719B936" w14:textId="77777777" w:rsidR="004F3ED8" w:rsidRPr="00590EB0" w:rsidRDefault="004F3ED8" w:rsidP="004F3ED8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590EB0">
              <w:rPr>
                <w:b/>
                <w:color w:val="FFFFFF" w:themeColor="background1"/>
                <w:sz w:val="32"/>
                <w:szCs w:val="32"/>
              </w:rPr>
              <w:t>- A</w:t>
            </w:r>
            <w:r w:rsidRPr="00F74089">
              <w:rPr>
                <w:b/>
                <w:smallCaps/>
                <w:color w:val="FFFFFF" w:themeColor="background1"/>
                <w:sz w:val="32"/>
                <w:szCs w:val="32"/>
              </w:rPr>
              <w:t>ppuyer</w:t>
            </w:r>
            <w:r w:rsidRPr="00590EB0">
              <w:rPr>
                <w:b/>
                <w:color w:val="FFFFFF" w:themeColor="background1"/>
                <w:sz w:val="32"/>
                <w:szCs w:val="32"/>
              </w:rPr>
              <w:t xml:space="preserve"> sur le bouton d’arrêt d’urgence.</w:t>
            </w:r>
          </w:p>
          <w:p w14:paraId="20E32064" w14:textId="77777777" w:rsidR="004F3ED8" w:rsidRPr="00527C90" w:rsidRDefault="00112696" w:rsidP="00F74089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noProof/>
                <w:color w:val="FFFFFF" w:themeColor="background1"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5352E1E3" wp14:editId="2DB09E9A">
                  <wp:simplePos x="0" y="0"/>
                  <wp:positionH relativeFrom="column">
                    <wp:posOffset>5826125</wp:posOffset>
                  </wp:positionH>
                  <wp:positionV relativeFrom="paragraph">
                    <wp:posOffset>-513080</wp:posOffset>
                  </wp:positionV>
                  <wp:extent cx="827405" cy="827405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887" y="20887"/>
                      <wp:lineTo x="20887" y="0"/>
                      <wp:lineTo x="0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ersSecour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ED8" w:rsidRPr="00590EB0">
              <w:rPr>
                <w:b/>
                <w:color w:val="FFFFFF" w:themeColor="background1"/>
                <w:sz w:val="32"/>
                <w:szCs w:val="32"/>
              </w:rPr>
              <w:t>- P</w:t>
            </w:r>
            <w:r w:rsidR="004F3ED8" w:rsidRPr="00F74089">
              <w:rPr>
                <w:b/>
                <w:smallCaps/>
                <w:color w:val="FFFFFF" w:themeColor="background1"/>
                <w:sz w:val="32"/>
                <w:szCs w:val="32"/>
              </w:rPr>
              <w:t>révenir</w:t>
            </w:r>
            <w:r w:rsidR="004F3ED8" w:rsidRPr="00590EB0">
              <w:rPr>
                <w:b/>
                <w:color w:val="FFFFFF" w:themeColor="background1"/>
                <w:sz w:val="32"/>
                <w:szCs w:val="32"/>
              </w:rPr>
              <w:t xml:space="preserve"> le professeur.</w:t>
            </w:r>
          </w:p>
        </w:tc>
      </w:tr>
      <w:tr w:rsidR="00AB3E38" w14:paraId="6047096F" w14:textId="77777777" w:rsidTr="006B4F9F">
        <w:trPr>
          <w:trHeight w:val="1182"/>
          <w:jc w:val="center"/>
        </w:trPr>
        <w:tc>
          <w:tcPr>
            <w:tcW w:w="5950" w:type="dxa"/>
            <w:gridSpan w:val="4"/>
            <w:shd w:val="clear" w:color="auto" w:fill="00B050"/>
          </w:tcPr>
          <w:p w14:paraId="71959E97" w14:textId="77777777" w:rsidR="00AB3E38" w:rsidRPr="00F74089" w:rsidRDefault="00AB3E38" w:rsidP="00AB3E38">
            <w:pPr>
              <w:rPr>
                <w:b/>
                <w:caps/>
                <w:color w:val="FFFFFF" w:themeColor="background1"/>
                <w:sz w:val="32"/>
                <w:szCs w:val="32"/>
              </w:rPr>
            </w:pPr>
            <w:r w:rsidRPr="00F74089">
              <w:rPr>
                <w:b/>
                <w:caps/>
                <w:color w:val="FFFFFF" w:themeColor="background1"/>
                <w:sz w:val="32"/>
                <w:szCs w:val="32"/>
              </w:rPr>
              <w:t>Personn</w:t>
            </w:r>
            <w:r w:rsidR="00F74089" w:rsidRPr="00F74089">
              <w:rPr>
                <w:b/>
                <w:caps/>
                <w:color w:val="FFFFFF" w:themeColor="background1"/>
                <w:sz w:val="32"/>
                <w:szCs w:val="32"/>
              </w:rPr>
              <w:t>es de l’établissement à contacter en priorité</w:t>
            </w:r>
          </w:p>
          <w:p w14:paraId="13F20377" w14:textId="77777777" w:rsidR="00AB3E38" w:rsidRDefault="00AB3E38" w:rsidP="00AB3E38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AB3E38">
              <w:rPr>
                <w:b/>
                <w:color w:val="FFFFFF" w:themeColor="background1"/>
                <w:sz w:val="32"/>
                <w:szCs w:val="32"/>
              </w:rPr>
              <w:t>-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AB3E38">
              <w:rPr>
                <w:b/>
                <w:color w:val="FFFFFF" w:themeColor="background1"/>
                <w:sz w:val="32"/>
                <w:szCs w:val="32"/>
              </w:rPr>
              <w:t>Mme Drouin, proviseure : 02 40 16 71 03</w:t>
            </w:r>
          </w:p>
          <w:p w14:paraId="467BA267" w14:textId="77777777" w:rsidR="00AB3E38" w:rsidRPr="00AB3E38" w:rsidRDefault="00AB3E38" w:rsidP="00F74089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- Les infirmières : </w:t>
            </w:r>
            <w:r w:rsidR="00F74089">
              <w:rPr>
                <w:b/>
                <w:color w:val="FFFFFF" w:themeColor="background1"/>
                <w:sz w:val="32"/>
                <w:szCs w:val="32"/>
              </w:rPr>
              <w:t>p</w:t>
            </w:r>
            <w:r>
              <w:rPr>
                <w:b/>
                <w:color w:val="FFFFFF" w:themeColor="background1"/>
                <w:sz w:val="32"/>
                <w:szCs w:val="32"/>
              </w:rPr>
              <w:t>oste 7110</w:t>
            </w:r>
          </w:p>
        </w:tc>
        <w:tc>
          <w:tcPr>
            <w:tcW w:w="5038" w:type="dxa"/>
            <w:shd w:val="clear" w:color="auto" w:fill="00B050"/>
          </w:tcPr>
          <w:p w14:paraId="10122FC6" w14:textId="77777777" w:rsidR="00AB3E38" w:rsidRPr="00F74089" w:rsidRDefault="00F74089" w:rsidP="00AB3E38">
            <w:pPr>
              <w:rPr>
                <w:b/>
                <w:caps/>
                <w:color w:val="FFFFFF" w:themeColor="background1"/>
                <w:sz w:val="32"/>
                <w:szCs w:val="32"/>
              </w:rPr>
            </w:pPr>
            <w:r w:rsidRPr="00F74089">
              <w:rPr>
                <w:b/>
                <w:caps/>
                <w:color w:val="FFFFFF" w:themeColor="background1"/>
                <w:sz w:val="32"/>
                <w:szCs w:val="32"/>
              </w:rPr>
              <w:t>En cas d’absence, numéro</w:t>
            </w:r>
            <w:r w:rsidR="00AB3E38" w:rsidRPr="00F74089">
              <w:rPr>
                <w:b/>
                <w:caps/>
                <w:color w:val="FFFFFF" w:themeColor="background1"/>
                <w:sz w:val="32"/>
                <w:szCs w:val="32"/>
              </w:rPr>
              <w:t xml:space="preserve"> d’urgence</w:t>
            </w:r>
          </w:p>
          <w:p w14:paraId="24BF770E" w14:textId="77777777" w:rsidR="00AB3E38" w:rsidRPr="00F74089" w:rsidRDefault="00F74089" w:rsidP="00AB3E38">
            <w:pPr>
              <w:rPr>
                <w:b/>
                <w:color w:val="FFFFFF" w:themeColor="background1"/>
                <w:sz w:val="36"/>
                <w:szCs w:val="32"/>
              </w:rPr>
            </w:pPr>
            <w:r w:rsidRPr="00F74089">
              <w:rPr>
                <w:b/>
                <w:noProof/>
                <w:color w:val="FFFFFF" w:themeColor="background1"/>
                <w:sz w:val="36"/>
                <w:szCs w:val="24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6BC14B51" wp14:editId="7173464D">
                  <wp:simplePos x="0" y="0"/>
                  <wp:positionH relativeFrom="column">
                    <wp:posOffset>2080895</wp:posOffset>
                  </wp:positionH>
                  <wp:positionV relativeFrom="paragraph">
                    <wp:posOffset>-438150</wp:posOffset>
                  </wp:positionV>
                  <wp:extent cx="827405" cy="827405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887" y="20887"/>
                      <wp:lineTo x="20887" y="0"/>
                      <wp:lineTo x="0" y="0"/>
                    </wp:wrapPolygon>
                  </wp:wrapTight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ephoneSauvetage1ersSecour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E38" w:rsidRPr="00F74089">
              <w:rPr>
                <w:b/>
                <w:color w:val="FFFFFF" w:themeColor="background1"/>
                <w:sz w:val="36"/>
                <w:szCs w:val="32"/>
              </w:rPr>
              <w:t>Le 18</w:t>
            </w:r>
          </w:p>
        </w:tc>
      </w:tr>
    </w:tbl>
    <w:p w14:paraId="2041CDC1" w14:textId="77777777" w:rsidR="00272A7A" w:rsidRDefault="00272A7A" w:rsidP="006B4F9F"/>
    <w:sectPr w:rsidR="00272A7A" w:rsidSect="000F78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19B"/>
    <w:multiLevelType w:val="hybridMultilevel"/>
    <w:tmpl w:val="CE9EFCAC"/>
    <w:lvl w:ilvl="0" w:tplc="82DCD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6F6A"/>
    <w:multiLevelType w:val="hybridMultilevel"/>
    <w:tmpl w:val="7F12537E"/>
    <w:lvl w:ilvl="0" w:tplc="1924EF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8033D"/>
    <w:multiLevelType w:val="hybridMultilevel"/>
    <w:tmpl w:val="AF3E7B9A"/>
    <w:lvl w:ilvl="0" w:tplc="FB4636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46C16"/>
    <w:multiLevelType w:val="hybridMultilevel"/>
    <w:tmpl w:val="E2602346"/>
    <w:lvl w:ilvl="0" w:tplc="4536A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73A4D"/>
    <w:multiLevelType w:val="hybridMultilevel"/>
    <w:tmpl w:val="6890C84E"/>
    <w:lvl w:ilvl="0" w:tplc="C36ED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A1F9D"/>
    <w:multiLevelType w:val="hybridMultilevel"/>
    <w:tmpl w:val="3F6C8610"/>
    <w:lvl w:ilvl="0" w:tplc="39CCB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07B9C"/>
    <w:multiLevelType w:val="hybridMultilevel"/>
    <w:tmpl w:val="4C26B5E2"/>
    <w:lvl w:ilvl="0" w:tplc="EBA472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54484"/>
    <w:multiLevelType w:val="hybridMultilevel"/>
    <w:tmpl w:val="E2AEDFAA"/>
    <w:lvl w:ilvl="0" w:tplc="CE0C3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81DFD"/>
    <w:multiLevelType w:val="hybridMultilevel"/>
    <w:tmpl w:val="6EF08E32"/>
    <w:lvl w:ilvl="0" w:tplc="9368A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D188A"/>
    <w:multiLevelType w:val="hybridMultilevel"/>
    <w:tmpl w:val="669A993E"/>
    <w:lvl w:ilvl="0" w:tplc="1F3E13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DE"/>
    <w:rsid w:val="00000F08"/>
    <w:rsid w:val="0000529C"/>
    <w:rsid w:val="00006EC3"/>
    <w:rsid w:val="000145E2"/>
    <w:rsid w:val="000146C5"/>
    <w:rsid w:val="000252AD"/>
    <w:rsid w:val="000361BA"/>
    <w:rsid w:val="00047071"/>
    <w:rsid w:val="000515C9"/>
    <w:rsid w:val="0005767B"/>
    <w:rsid w:val="0006388A"/>
    <w:rsid w:val="00066F28"/>
    <w:rsid w:val="0006738C"/>
    <w:rsid w:val="0008166C"/>
    <w:rsid w:val="000851D4"/>
    <w:rsid w:val="00090BD4"/>
    <w:rsid w:val="00091530"/>
    <w:rsid w:val="00091928"/>
    <w:rsid w:val="00091D23"/>
    <w:rsid w:val="00095594"/>
    <w:rsid w:val="000B0ABB"/>
    <w:rsid w:val="000B3471"/>
    <w:rsid w:val="000B5EBE"/>
    <w:rsid w:val="000C11B8"/>
    <w:rsid w:val="000C735F"/>
    <w:rsid w:val="000D2BD8"/>
    <w:rsid w:val="000D2F6C"/>
    <w:rsid w:val="000D4B4D"/>
    <w:rsid w:val="000D7F8E"/>
    <w:rsid w:val="000E38C8"/>
    <w:rsid w:val="000E3D5C"/>
    <w:rsid w:val="000E5BDB"/>
    <w:rsid w:val="000E6365"/>
    <w:rsid w:val="000E7A82"/>
    <w:rsid w:val="000F0457"/>
    <w:rsid w:val="000F17AB"/>
    <w:rsid w:val="000F7814"/>
    <w:rsid w:val="00101F4E"/>
    <w:rsid w:val="00106BAE"/>
    <w:rsid w:val="001077A6"/>
    <w:rsid w:val="00110076"/>
    <w:rsid w:val="00112696"/>
    <w:rsid w:val="00112855"/>
    <w:rsid w:val="001136B0"/>
    <w:rsid w:val="001155EA"/>
    <w:rsid w:val="00122E05"/>
    <w:rsid w:val="00123FC7"/>
    <w:rsid w:val="001242A7"/>
    <w:rsid w:val="001254F7"/>
    <w:rsid w:val="00126B82"/>
    <w:rsid w:val="00131F45"/>
    <w:rsid w:val="00142568"/>
    <w:rsid w:val="00143180"/>
    <w:rsid w:val="0014604A"/>
    <w:rsid w:val="00150242"/>
    <w:rsid w:val="00150F39"/>
    <w:rsid w:val="001535A3"/>
    <w:rsid w:val="001607FF"/>
    <w:rsid w:val="00160CF7"/>
    <w:rsid w:val="00163A56"/>
    <w:rsid w:val="00170D9E"/>
    <w:rsid w:val="00173C1C"/>
    <w:rsid w:val="00177DF9"/>
    <w:rsid w:val="00181F99"/>
    <w:rsid w:val="00183A93"/>
    <w:rsid w:val="00185042"/>
    <w:rsid w:val="0018544B"/>
    <w:rsid w:val="00185AAC"/>
    <w:rsid w:val="00190BCA"/>
    <w:rsid w:val="00191EB3"/>
    <w:rsid w:val="001927A1"/>
    <w:rsid w:val="001937D0"/>
    <w:rsid w:val="001A1B24"/>
    <w:rsid w:val="001A3BBD"/>
    <w:rsid w:val="001A6A95"/>
    <w:rsid w:val="001A6DCD"/>
    <w:rsid w:val="001B0673"/>
    <w:rsid w:val="001B1F66"/>
    <w:rsid w:val="001B26C0"/>
    <w:rsid w:val="001B2884"/>
    <w:rsid w:val="001B3AA1"/>
    <w:rsid w:val="001B3D7A"/>
    <w:rsid w:val="001B423D"/>
    <w:rsid w:val="001C3450"/>
    <w:rsid w:val="001D1FDE"/>
    <w:rsid w:val="001D2C68"/>
    <w:rsid w:val="001D4D29"/>
    <w:rsid w:val="001D691B"/>
    <w:rsid w:val="001D6FBD"/>
    <w:rsid w:val="001E3601"/>
    <w:rsid w:val="001F5F10"/>
    <w:rsid w:val="002005AE"/>
    <w:rsid w:val="002025AC"/>
    <w:rsid w:val="00202622"/>
    <w:rsid w:val="00205BCC"/>
    <w:rsid w:val="00205D3A"/>
    <w:rsid w:val="002105D5"/>
    <w:rsid w:val="00212904"/>
    <w:rsid w:val="0021443C"/>
    <w:rsid w:val="00216303"/>
    <w:rsid w:val="00217DED"/>
    <w:rsid w:val="002244C0"/>
    <w:rsid w:val="00224730"/>
    <w:rsid w:val="002305E4"/>
    <w:rsid w:val="002512DF"/>
    <w:rsid w:val="00253AD3"/>
    <w:rsid w:val="00255EAF"/>
    <w:rsid w:val="002563D3"/>
    <w:rsid w:val="00257FCF"/>
    <w:rsid w:val="00266298"/>
    <w:rsid w:val="002704FC"/>
    <w:rsid w:val="00270ABE"/>
    <w:rsid w:val="00270B11"/>
    <w:rsid w:val="00272A7A"/>
    <w:rsid w:val="00274003"/>
    <w:rsid w:val="00274CDA"/>
    <w:rsid w:val="002764E9"/>
    <w:rsid w:val="00276E23"/>
    <w:rsid w:val="00281DDE"/>
    <w:rsid w:val="00287DE3"/>
    <w:rsid w:val="00292C78"/>
    <w:rsid w:val="00294E52"/>
    <w:rsid w:val="002A5E77"/>
    <w:rsid w:val="002B330E"/>
    <w:rsid w:val="002B3F78"/>
    <w:rsid w:val="002C3051"/>
    <w:rsid w:val="002C3E6C"/>
    <w:rsid w:val="002C749E"/>
    <w:rsid w:val="002D39A9"/>
    <w:rsid w:val="002D55E3"/>
    <w:rsid w:val="002D6D47"/>
    <w:rsid w:val="002D788A"/>
    <w:rsid w:val="002E288C"/>
    <w:rsid w:val="002E416C"/>
    <w:rsid w:val="002E5E9E"/>
    <w:rsid w:val="002E767E"/>
    <w:rsid w:val="002F1972"/>
    <w:rsid w:val="002F2612"/>
    <w:rsid w:val="002F313B"/>
    <w:rsid w:val="003000EC"/>
    <w:rsid w:val="0030362A"/>
    <w:rsid w:val="00307E0A"/>
    <w:rsid w:val="00310D85"/>
    <w:rsid w:val="00311146"/>
    <w:rsid w:val="003118DE"/>
    <w:rsid w:val="00312C5D"/>
    <w:rsid w:val="00313CD0"/>
    <w:rsid w:val="00314E85"/>
    <w:rsid w:val="00317A5E"/>
    <w:rsid w:val="00332E8F"/>
    <w:rsid w:val="00334A54"/>
    <w:rsid w:val="00335281"/>
    <w:rsid w:val="003358A5"/>
    <w:rsid w:val="00336EC3"/>
    <w:rsid w:val="003434E9"/>
    <w:rsid w:val="00350BAB"/>
    <w:rsid w:val="0035263D"/>
    <w:rsid w:val="0035712E"/>
    <w:rsid w:val="00361EEF"/>
    <w:rsid w:val="00364349"/>
    <w:rsid w:val="003800FE"/>
    <w:rsid w:val="003804F1"/>
    <w:rsid w:val="00380774"/>
    <w:rsid w:val="0038526D"/>
    <w:rsid w:val="003874B9"/>
    <w:rsid w:val="00391367"/>
    <w:rsid w:val="003947B9"/>
    <w:rsid w:val="003A1A84"/>
    <w:rsid w:val="003A77B0"/>
    <w:rsid w:val="003B3170"/>
    <w:rsid w:val="003B3DA9"/>
    <w:rsid w:val="003B4E0E"/>
    <w:rsid w:val="003B5B48"/>
    <w:rsid w:val="003B680B"/>
    <w:rsid w:val="003C0227"/>
    <w:rsid w:val="003C6828"/>
    <w:rsid w:val="003D5B51"/>
    <w:rsid w:val="003E4B97"/>
    <w:rsid w:val="003E6682"/>
    <w:rsid w:val="003F23CC"/>
    <w:rsid w:val="003F320F"/>
    <w:rsid w:val="004013CD"/>
    <w:rsid w:val="004021D9"/>
    <w:rsid w:val="00410513"/>
    <w:rsid w:val="00416647"/>
    <w:rsid w:val="00422430"/>
    <w:rsid w:val="004356D2"/>
    <w:rsid w:val="00435E05"/>
    <w:rsid w:val="0043629B"/>
    <w:rsid w:val="004458C9"/>
    <w:rsid w:val="00451E97"/>
    <w:rsid w:val="0045263A"/>
    <w:rsid w:val="0045726E"/>
    <w:rsid w:val="0046154C"/>
    <w:rsid w:val="0046662A"/>
    <w:rsid w:val="00472359"/>
    <w:rsid w:val="00473F44"/>
    <w:rsid w:val="00475F6B"/>
    <w:rsid w:val="0048053F"/>
    <w:rsid w:val="00493C4D"/>
    <w:rsid w:val="00493D6E"/>
    <w:rsid w:val="004A7A2A"/>
    <w:rsid w:val="004B019E"/>
    <w:rsid w:val="004B057C"/>
    <w:rsid w:val="004B53BB"/>
    <w:rsid w:val="004C1454"/>
    <w:rsid w:val="004D6477"/>
    <w:rsid w:val="004D6501"/>
    <w:rsid w:val="004F3269"/>
    <w:rsid w:val="004F3ED8"/>
    <w:rsid w:val="00501412"/>
    <w:rsid w:val="00502B24"/>
    <w:rsid w:val="005105FB"/>
    <w:rsid w:val="00510B4A"/>
    <w:rsid w:val="00514678"/>
    <w:rsid w:val="005219A8"/>
    <w:rsid w:val="00522E85"/>
    <w:rsid w:val="00523EDE"/>
    <w:rsid w:val="00524954"/>
    <w:rsid w:val="00527C90"/>
    <w:rsid w:val="00532AED"/>
    <w:rsid w:val="00537320"/>
    <w:rsid w:val="00555C25"/>
    <w:rsid w:val="00555E87"/>
    <w:rsid w:val="00557CCC"/>
    <w:rsid w:val="00562C76"/>
    <w:rsid w:val="00563E8E"/>
    <w:rsid w:val="005660CA"/>
    <w:rsid w:val="00566B9C"/>
    <w:rsid w:val="005730E3"/>
    <w:rsid w:val="0057400D"/>
    <w:rsid w:val="0057634A"/>
    <w:rsid w:val="00582BF5"/>
    <w:rsid w:val="00582F07"/>
    <w:rsid w:val="00585DF7"/>
    <w:rsid w:val="00590EB0"/>
    <w:rsid w:val="00595D45"/>
    <w:rsid w:val="005A15CF"/>
    <w:rsid w:val="005A19BD"/>
    <w:rsid w:val="005A279D"/>
    <w:rsid w:val="005A4838"/>
    <w:rsid w:val="005B50BB"/>
    <w:rsid w:val="005C2F92"/>
    <w:rsid w:val="005C4CB6"/>
    <w:rsid w:val="005D3D60"/>
    <w:rsid w:val="005D674B"/>
    <w:rsid w:val="005D741D"/>
    <w:rsid w:val="005E0B8E"/>
    <w:rsid w:val="005E2B9B"/>
    <w:rsid w:val="005E41D7"/>
    <w:rsid w:val="005E70F4"/>
    <w:rsid w:val="005F0877"/>
    <w:rsid w:val="00603A9A"/>
    <w:rsid w:val="006043EA"/>
    <w:rsid w:val="006056E3"/>
    <w:rsid w:val="006061B8"/>
    <w:rsid w:val="00620258"/>
    <w:rsid w:val="006208CA"/>
    <w:rsid w:val="00620BE7"/>
    <w:rsid w:val="00621368"/>
    <w:rsid w:val="00624651"/>
    <w:rsid w:val="00625E43"/>
    <w:rsid w:val="00633E9C"/>
    <w:rsid w:val="00641BDE"/>
    <w:rsid w:val="006439DF"/>
    <w:rsid w:val="00645D66"/>
    <w:rsid w:val="0064753D"/>
    <w:rsid w:val="00661874"/>
    <w:rsid w:val="00662011"/>
    <w:rsid w:val="00662F80"/>
    <w:rsid w:val="006732D2"/>
    <w:rsid w:val="006758D7"/>
    <w:rsid w:val="006767ED"/>
    <w:rsid w:val="006876A4"/>
    <w:rsid w:val="006A2B6B"/>
    <w:rsid w:val="006A2C7D"/>
    <w:rsid w:val="006A481A"/>
    <w:rsid w:val="006B4F9F"/>
    <w:rsid w:val="006B5D69"/>
    <w:rsid w:val="006C137C"/>
    <w:rsid w:val="006C1F2B"/>
    <w:rsid w:val="006C2B2B"/>
    <w:rsid w:val="006C680E"/>
    <w:rsid w:val="006D0AD5"/>
    <w:rsid w:val="006D3B17"/>
    <w:rsid w:val="006D59CD"/>
    <w:rsid w:val="006E0E1F"/>
    <w:rsid w:val="006E766F"/>
    <w:rsid w:val="00712D3A"/>
    <w:rsid w:val="00715A99"/>
    <w:rsid w:val="00722271"/>
    <w:rsid w:val="00724DC0"/>
    <w:rsid w:val="00725A51"/>
    <w:rsid w:val="00727250"/>
    <w:rsid w:val="007327F1"/>
    <w:rsid w:val="00734A1F"/>
    <w:rsid w:val="00737734"/>
    <w:rsid w:val="00743B68"/>
    <w:rsid w:val="0074441A"/>
    <w:rsid w:val="007469CD"/>
    <w:rsid w:val="00754162"/>
    <w:rsid w:val="0076148D"/>
    <w:rsid w:val="00770F6F"/>
    <w:rsid w:val="00772B2F"/>
    <w:rsid w:val="007817A6"/>
    <w:rsid w:val="00781BEF"/>
    <w:rsid w:val="00783831"/>
    <w:rsid w:val="007844ED"/>
    <w:rsid w:val="0079025C"/>
    <w:rsid w:val="00792B24"/>
    <w:rsid w:val="00795D31"/>
    <w:rsid w:val="007A0054"/>
    <w:rsid w:val="007A0512"/>
    <w:rsid w:val="007A3CA5"/>
    <w:rsid w:val="007A45B7"/>
    <w:rsid w:val="007C34A1"/>
    <w:rsid w:val="007C642A"/>
    <w:rsid w:val="007C7F40"/>
    <w:rsid w:val="007D301E"/>
    <w:rsid w:val="007D3F51"/>
    <w:rsid w:val="007D41FB"/>
    <w:rsid w:val="007D5836"/>
    <w:rsid w:val="007D7F63"/>
    <w:rsid w:val="007E2D35"/>
    <w:rsid w:val="007E3BEA"/>
    <w:rsid w:val="007E5897"/>
    <w:rsid w:val="007F05C5"/>
    <w:rsid w:val="007F18CD"/>
    <w:rsid w:val="007F7C33"/>
    <w:rsid w:val="00800978"/>
    <w:rsid w:val="008021EA"/>
    <w:rsid w:val="00806093"/>
    <w:rsid w:val="00810197"/>
    <w:rsid w:val="00815BE3"/>
    <w:rsid w:val="00820C40"/>
    <w:rsid w:val="008233F6"/>
    <w:rsid w:val="008338A5"/>
    <w:rsid w:val="00836F24"/>
    <w:rsid w:val="00840F2D"/>
    <w:rsid w:val="0084571A"/>
    <w:rsid w:val="00853972"/>
    <w:rsid w:val="0086095E"/>
    <w:rsid w:val="008657EF"/>
    <w:rsid w:val="00866BC6"/>
    <w:rsid w:val="008709B1"/>
    <w:rsid w:val="00871F5C"/>
    <w:rsid w:val="00873E14"/>
    <w:rsid w:val="00876B2C"/>
    <w:rsid w:val="00883BD3"/>
    <w:rsid w:val="00886CE7"/>
    <w:rsid w:val="00887E7D"/>
    <w:rsid w:val="0089060A"/>
    <w:rsid w:val="008922AD"/>
    <w:rsid w:val="00893210"/>
    <w:rsid w:val="00896AAE"/>
    <w:rsid w:val="008A0E97"/>
    <w:rsid w:val="008A353C"/>
    <w:rsid w:val="008A468F"/>
    <w:rsid w:val="008A6FD7"/>
    <w:rsid w:val="008B3DAA"/>
    <w:rsid w:val="008B5638"/>
    <w:rsid w:val="008C10F6"/>
    <w:rsid w:val="008C18CF"/>
    <w:rsid w:val="008C4D83"/>
    <w:rsid w:val="008D775B"/>
    <w:rsid w:val="008E0C04"/>
    <w:rsid w:val="008E1676"/>
    <w:rsid w:val="008E4FE5"/>
    <w:rsid w:val="008F2FFF"/>
    <w:rsid w:val="008F4AA6"/>
    <w:rsid w:val="0091044C"/>
    <w:rsid w:val="0091306C"/>
    <w:rsid w:val="0091434E"/>
    <w:rsid w:val="00922835"/>
    <w:rsid w:val="00931C6E"/>
    <w:rsid w:val="0093400E"/>
    <w:rsid w:val="00935E86"/>
    <w:rsid w:val="00951235"/>
    <w:rsid w:val="00951A8C"/>
    <w:rsid w:val="009550CF"/>
    <w:rsid w:val="009559D7"/>
    <w:rsid w:val="009651CF"/>
    <w:rsid w:val="00966293"/>
    <w:rsid w:val="0097043C"/>
    <w:rsid w:val="00972AED"/>
    <w:rsid w:val="00982C57"/>
    <w:rsid w:val="009835A4"/>
    <w:rsid w:val="009852EA"/>
    <w:rsid w:val="009856C7"/>
    <w:rsid w:val="009906AD"/>
    <w:rsid w:val="00995812"/>
    <w:rsid w:val="009A6A63"/>
    <w:rsid w:val="009A6E35"/>
    <w:rsid w:val="009B4C31"/>
    <w:rsid w:val="009B7E08"/>
    <w:rsid w:val="009B7E0F"/>
    <w:rsid w:val="009C0916"/>
    <w:rsid w:val="009D0ACC"/>
    <w:rsid w:val="009D1560"/>
    <w:rsid w:val="009D2368"/>
    <w:rsid w:val="009D356D"/>
    <w:rsid w:val="009D4DD4"/>
    <w:rsid w:val="009D6527"/>
    <w:rsid w:val="009E30F1"/>
    <w:rsid w:val="00A00779"/>
    <w:rsid w:val="00A164B2"/>
    <w:rsid w:val="00A16A1E"/>
    <w:rsid w:val="00A20610"/>
    <w:rsid w:val="00A32EAB"/>
    <w:rsid w:val="00A32F32"/>
    <w:rsid w:val="00A3360E"/>
    <w:rsid w:val="00A50683"/>
    <w:rsid w:val="00A541D8"/>
    <w:rsid w:val="00A5458D"/>
    <w:rsid w:val="00A56806"/>
    <w:rsid w:val="00A6162E"/>
    <w:rsid w:val="00A65E92"/>
    <w:rsid w:val="00A728E0"/>
    <w:rsid w:val="00A73C68"/>
    <w:rsid w:val="00A754E5"/>
    <w:rsid w:val="00A75FB0"/>
    <w:rsid w:val="00A772AB"/>
    <w:rsid w:val="00A80814"/>
    <w:rsid w:val="00A81552"/>
    <w:rsid w:val="00A81BCC"/>
    <w:rsid w:val="00A82C08"/>
    <w:rsid w:val="00A837AF"/>
    <w:rsid w:val="00A84AAD"/>
    <w:rsid w:val="00A874E9"/>
    <w:rsid w:val="00A87988"/>
    <w:rsid w:val="00A910EF"/>
    <w:rsid w:val="00A9679F"/>
    <w:rsid w:val="00AA3FFD"/>
    <w:rsid w:val="00AB3E38"/>
    <w:rsid w:val="00AC32CE"/>
    <w:rsid w:val="00AC5CB3"/>
    <w:rsid w:val="00AD11EA"/>
    <w:rsid w:val="00AD5987"/>
    <w:rsid w:val="00AD7B5E"/>
    <w:rsid w:val="00AE19A6"/>
    <w:rsid w:val="00AF0388"/>
    <w:rsid w:val="00AF4449"/>
    <w:rsid w:val="00AF64B5"/>
    <w:rsid w:val="00AF6A06"/>
    <w:rsid w:val="00AF6A61"/>
    <w:rsid w:val="00AF6E2F"/>
    <w:rsid w:val="00B04244"/>
    <w:rsid w:val="00B057DE"/>
    <w:rsid w:val="00B247B7"/>
    <w:rsid w:val="00B35868"/>
    <w:rsid w:val="00B3731E"/>
    <w:rsid w:val="00B37499"/>
    <w:rsid w:val="00B428BE"/>
    <w:rsid w:val="00B45BE6"/>
    <w:rsid w:val="00B47A7F"/>
    <w:rsid w:val="00B508FF"/>
    <w:rsid w:val="00B50EC8"/>
    <w:rsid w:val="00B63DB8"/>
    <w:rsid w:val="00B64C81"/>
    <w:rsid w:val="00B64EB6"/>
    <w:rsid w:val="00B802D8"/>
    <w:rsid w:val="00B84A84"/>
    <w:rsid w:val="00B85975"/>
    <w:rsid w:val="00B86C40"/>
    <w:rsid w:val="00B8768D"/>
    <w:rsid w:val="00B91C10"/>
    <w:rsid w:val="00B927E5"/>
    <w:rsid w:val="00B92857"/>
    <w:rsid w:val="00BA1E10"/>
    <w:rsid w:val="00BA4A4B"/>
    <w:rsid w:val="00BA51C0"/>
    <w:rsid w:val="00BA544D"/>
    <w:rsid w:val="00BB54C7"/>
    <w:rsid w:val="00BB6C59"/>
    <w:rsid w:val="00BD0133"/>
    <w:rsid w:val="00BD38B4"/>
    <w:rsid w:val="00BD5DF2"/>
    <w:rsid w:val="00BE7880"/>
    <w:rsid w:val="00BF00A7"/>
    <w:rsid w:val="00BF0177"/>
    <w:rsid w:val="00BF3120"/>
    <w:rsid w:val="00BF3F44"/>
    <w:rsid w:val="00C01A86"/>
    <w:rsid w:val="00C06709"/>
    <w:rsid w:val="00C16889"/>
    <w:rsid w:val="00C252A8"/>
    <w:rsid w:val="00C25EA3"/>
    <w:rsid w:val="00C317E0"/>
    <w:rsid w:val="00C415BC"/>
    <w:rsid w:val="00C4244E"/>
    <w:rsid w:val="00C42D41"/>
    <w:rsid w:val="00C432E4"/>
    <w:rsid w:val="00C453CF"/>
    <w:rsid w:val="00C53674"/>
    <w:rsid w:val="00C53A32"/>
    <w:rsid w:val="00C6690A"/>
    <w:rsid w:val="00C71040"/>
    <w:rsid w:val="00C72803"/>
    <w:rsid w:val="00C74A48"/>
    <w:rsid w:val="00C85483"/>
    <w:rsid w:val="00C87F0B"/>
    <w:rsid w:val="00CA3340"/>
    <w:rsid w:val="00CA479A"/>
    <w:rsid w:val="00CB4A8F"/>
    <w:rsid w:val="00CC1E92"/>
    <w:rsid w:val="00CC52AE"/>
    <w:rsid w:val="00CD1ADE"/>
    <w:rsid w:val="00CD25FC"/>
    <w:rsid w:val="00CD2B7C"/>
    <w:rsid w:val="00CD3B0F"/>
    <w:rsid w:val="00CE73C2"/>
    <w:rsid w:val="00CE7B46"/>
    <w:rsid w:val="00CF0D06"/>
    <w:rsid w:val="00CF1252"/>
    <w:rsid w:val="00CF4C14"/>
    <w:rsid w:val="00CF740C"/>
    <w:rsid w:val="00D027E4"/>
    <w:rsid w:val="00D050F7"/>
    <w:rsid w:val="00D05CB9"/>
    <w:rsid w:val="00D07C3A"/>
    <w:rsid w:val="00D12593"/>
    <w:rsid w:val="00D13209"/>
    <w:rsid w:val="00D162B3"/>
    <w:rsid w:val="00D17BF5"/>
    <w:rsid w:val="00D23216"/>
    <w:rsid w:val="00D23D69"/>
    <w:rsid w:val="00D245E6"/>
    <w:rsid w:val="00D26582"/>
    <w:rsid w:val="00D27022"/>
    <w:rsid w:val="00D428C4"/>
    <w:rsid w:val="00D43B07"/>
    <w:rsid w:val="00D43F0D"/>
    <w:rsid w:val="00D541C7"/>
    <w:rsid w:val="00D624BC"/>
    <w:rsid w:val="00D64C20"/>
    <w:rsid w:val="00D76DB4"/>
    <w:rsid w:val="00D82984"/>
    <w:rsid w:val="00D8538B"/>
    <w:rsid w:val="00D85723"/>
    <w:rsid w:val="00D85CC6"/>
    <w:rsid w:val="00D94BD6"/>
    <w:rsid w:val="00D94FAF"/>
    <w:rsid w:val="00DA0946"/>
    <w:rsid w:val="00DA3C13"/>
    <w:rsid w:val="00DA6589"/>
    <w:rsid w:val="00DA689F"/>
    <w:rsid w:val="00DB7033"/>
    <w:rsid w:val="00DB7B4B"/>
    <w:rsid w:val="00DC0E4E"/>
    <w:rsid w:val="00DC135C"/>
    <w:rsid w:val="00DC4F28"/>
    <w:rsid w:val="00DC5DD6"/>
    <w:rsid w:val="00DC6AFD"/>
    <w:rsid w:val="00DD5A6D"/>
    <w:rsid w:val="00DD6F4C"/>
    <w:rsid w:val="00DD7ADB"/>
    <w:rsid w:val="00DE013D"/>
    <w:rsid w:val="00DE10A4"/>
    <w:rsid w:val="00DE21AD"/>
    <w:rsid w:val="00DE4AE8"/>
    <w:rsid w:val="00DF50F5"/>
    <w:rsid w:val="00DF54A4"/>
    <w:rsid w:val="00E05D37"/>
    <w:rsid w:val="00E118E9"/>
    <w:rsid w:val="00E132FF"/>
    <w:rsid w:val="00E14F82"/>
    <w:rsid w:val="00E15119"/>
    <w:rsid w:val="00E164F6"/>
    <w:rsid w:val="00E20604"/>
    <w:rsid w:val="00E20AEA"/>
    <w:rsid w:val="00E2142A"/>
    <w:rsid w:val="00E219BC"/>
    <w:rsid w:val="00E25CE3"/>
    <w:rsid w:val="00E2657B"/>
    <w:rsid w:val="00E41E99"/>
    <w:rsid w:val="00E467C6"/>
    <w:rsid w:val="00E51B6E"/>
    <w:rsid w:val="00E522DC"/>
    <w:rsid w:val="00E54CC9"/>
    <w:rsid w:val="00E55585"/>
    <w:rsid w:val="00E61582"/>
    <w:rsid w:val="00E61FBE"/>
    <w:rsid w:val="00E64A13"/>
    <w:rsid w:val="00E71207"/>
    <w:rsid w:val="00E71C84"/>
    <w:rsid w:val="00E726E7"/>
    <w:rsid w:val="00E84E62"/>
    <w:rsid w:val="00E8567E"/>
    <w:rsid w:val="00E87932"/>
    <w:rsid w:val="00E90D43"/>
    <w:rsid w:val="00E962B8"/>
    <w:rsid w:val="00E96EB6"/>
    <w:rsid w:val="00EA111B"/>
    <w:rsid w:val="00EA17E2"/>
    <w:rsid w:val="00EA265D"/>
    <w:rsid w:val="00EA4ACA"/>
    <w:rsid w:val="00EA4B28"/>
    <w:rsid w:val="00EB6BCE"/>
    <w:rsid w:val="00EC1089"/>
    <w:rsid w:val="00ED0270"/>
    <w:rsid w:val="00ED1FD2"/>
    <w:rsid w:val="00EE3221"/>
    <w:rsid w:val="00EF01A1"/>
    <w:rsid w:val="00EF02EF"/>
    <w:rsid w:val="00EF093B"/>
    <w:rsid w:val="00EF7483"/>
    <w:rsid w:val="00F01555"/>
    <w:rsid w:val="00F04B10"/>
    <w:rsid w:val="00F056A4"/>
    <w:rsid w:val="00F06B4C"/>
    <w:rsid w:val="00F07FBF"/>
    <w:rsid w:val="00F118D4"/>
    <w:rsid w:val="00F14E7E"/>
    <w:rsid w:val="00F32C7C"/>
    <w:rsid w:val="00F37FF7"/>
    <w:rsid w:val="00F44F28"/>
    <w:rsid w:val="00F4573A"/>
    <w:rsid w:val="00F47231"/>
    <w:rsid w:val="00F63C35"/>
    <w:rsid w:val="00F64A90"/>
    <w:rsid w:val="00F66A2A"/>
    <w:rsid w:val="00F66B93"/>
    <w:rsid w:val="00F71D81"/>
    <w:rsid w:val="00F71EAA"/>
    <w:rsid w:val="00F732F3"/>
    <w:rsid w:val="00F74000"/>
    <w:rsid w:val="00F74089"/>
    <w:rsid w:val="00F778E2"/>
    <w:rsid w:val="00F83530"/>
    <w:rsid w:val="00F85195"/>
    <w:rsid w:val="00F9026B"/>
    <w:rsid w:val="00F95CB7"/>
    <w:rsid w:val="00FA09FB"/>
    <w:rsid w:val="00FA1F3F"/>
    <w:rsid w:val="00FA250B"/>
    <w:rsid w:val="00FA2A1D"/>
    <w:rsid w:val="00FA33C7"/>
    <w:rsid w:val="00FB694E"/>
    <w:rsid w:val="00FB77FA"/>
    <w:rsid w:val="00FC1361"/>
    <w:rsid w:val="00FC159F"/>
    <w:rsid w:val="00FF01C1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3F5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4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7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7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6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7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4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7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7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6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D48E-8073-5045-8EE9-3751A697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Monge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VRIBOTEAU</dc:creator>
  <cp:lastModifiedBy>j P</cp:lastModifiedBy>
  <cp:revision>6</cp:revision>
  <dcterms:created xsi:type="dcterms:W3CDTF">2014-07-02T07:29:00Z</dcterms:created>
  <dcterms:modified xsi:type="dcterms:W3CDTF">2014-07-02T07:34:00Z</dcterms:modified>
</cp:coreProperties>
</file>